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B19CE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52625" cy="2030095"/>
            <wp:effectExtent l="0" t="0" r="9525" b="8255"/>
            <wp:docPr id="1" name="图片 1" descr="bcc77f86039fd8b1541e04c40938b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c77f86039fd8b1541e04c40938b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43250" cy="4782185"/>
            <wp:effectExtent l="0" t="0" r="0" b="184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782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B21D4D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示意图</w:t>
      </w:r>
    </w:p>
    <w:p w14:paraId="3585031E">
      <w:pPr>
        <w:rPr>
          <w:rFonts w:ascii="宋体" w:hAnsi="宋体" w:eastAsia="宋体" w:cs="宋体"/>
          <w:sz w:val="24"/>
          <w:szCs w:val="24"/>
        </w:rPr>
      </w:pPr>
    </w:p>
    <w:p w14:paraId="5084B28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611235" cy="4430395"/>
            <wp:effectExtent l="0" t="0" r="0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t="14287"/>
                    <a:stretch>
                      <a:fillRect/>
                    </a:stretch>
                  </pic:blipFill>
                  <pic:spPr>
                    <a:xfrm>
                      <a:off x="0" y="0"/>
                      <a:ext cx="8611235" cy="4430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4967A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3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2026-08-03T07:27:05Z</dcterms:created>
  <dc:creator>xj</dc:creator>
  <cp:lastModifiedBy>亮晶晶☀</cp:lastModifiedBy>
  <dcterms:modified xsi:type="dcterms:W3CDTF">2026-08-03T07:28:59Z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eyJoZGlkIjoiNjZiYTQ5YTYyZWU3N2E2N2I0MTdlMmEzYzBhODcxNGYiLCJ1c2VySWQiOiI3NDI4Njk5ODkifQ==</vt:lpwstr>
  </property>
  <property fmtid="{D5CDD505-2E9C-101B-9397-08002B2CF9AE}" pid="4" name="ICV">
    <vt:lpwstr>5B0D6AF2897A4276813BC76D55905707_12</vt:lpwstr>
  </property>
</Properties>
</file>